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9DA8" w14:textId="77777777" w:rsidR="007C0BE8" w:rsidRPr="00A16201" w:rsidRDefault="007C0BE8" w:rsidP="007C0BE8">
      <w:pPr>
        <w:jc w:val="center"/>
        <w:rPr>
          <w:rFonts w:cs="Calibri"/>
          <w:b/>
          <w:i/>
          <w:iCs/>
          <w:smallCaps/>
          <w:color w:val="002060"/>
          <w:sz w:val="56"/>
          <w:szCs w:val="56"/>
          <w:u w:val="single"/>
        </w:rPr>
      </w:pPr>
      <w:bookmarkStart w:id="0" w:name="_Hlk206674618"/>
      <w:bookmarkStart w:id="1" w:name="_Hlk206674556"/>
      <w:r w:rsidRPr="00A16201">
        <w:rPr>
          <w:rFonts w:cs="Calibri"/>
          <w:b/>
          <w:i/>
          <w:iCs/>
          <w:smallCaps/>
          <w:color w:val="002060"/>
          <w:sz w:val="56"/>
          <w:szCs w:val="56"/>
          <w:u w:val="single"/>
        </w:rPr>
        <w:t>Agenda</w:t>
      </w:r>
      <w:bookmarkEnd w:id="0"/>
    </w:p>
    <w:p w14:paraId="292AF4D0" w14:textId="214B8120" w:rsidR="006D14A2" w:rsidRDefault="006D14A2" w:rsidP="007C0BE8">
      <w:pPr>
        <w:rPr>
          <w:rFonts w:cstheme="minorHAnsi"/>
          <w:b/>
          <w:color w:val="252424"/>
          <w:sz w:val="24"/>
          <w:szCs w:val="24"/>
        </w:rPr>
      </w:pPr>
      <w:bookmarkStart w:id="2" w:name="_Hlk206674634"/>
      <w:r w:rsidRPr="00634345">
        <w:rPr>
          <w:rFonts w:cstheme="minorHAnsi"/>
          <w:b/>
          <w:color w:val="252424"/>
          <w:sz w:val="24"/>
          <w:szCs w:val="24"/>
        </w:rPr>
        <w:t>9:30</w:t>
      </w:r>
      <w:r w:rsidRPr="00634345">
        <w:rPr>
          <w:rFonts w:cstheme="minorHAnsi"/>
          <w:b/>
          <w:color w:val="252424"/>
          <w:sz w:val="24"/>
          <w:szCs w:val="24"/>
        </w:rPr>
        <w:tab/>
        <w:t>Arrival/</w:t>
      </w:r>
      <w:r w:rsidR="00737DB0">
        <w:rPr>
          <w:rFonts w:cstheme="minorHAnsi"/>
          <w:b/>
          <w:color w:val="252424"/>
          <w:sz w:val="24"/>
          <w:szCs w:val="24"/>
        </w:rPr>
        <w:t>Potluck Refreshments</w:t>
      </w:r>
    </w:p>
    <w:p w14:paraId="692A5F3D" w14:textId="667E6761" w:rsidR="005979ED" w:rsidRPr="005979ED" w:rsidRDefault="005979ED" w:rsidP="005979ED">
      <w:pPr>
        <w:pStyle w:val="ListParagraph"/>
        <w:numPr>
          <w:ilvl w:val="0"/>
          <w:numId w:val="3"/>
        </w:numPr>
        <w:rPr>
          <w:rFonts w:cstheme="minorHAnsi"/>
          <w:b/>
          <w:color w:val="252424"/>
          <w:sz w:val="24"/>
          <w:szCs w:val="24"/>
        </w:rPr>
      </w:pPr>
      <w:r>
        <w:rPr>
          <w:rFonts w:cstheme="minorHAnsi"/>
          <w:bCs/>
          <w:color w:val="252424"/>
          <w:sz w:val="24"/>
          <w:szCs w:val="24"/>
        </w:rPr>
        <w:t>Review SART Partner Contact List for Updates</w:t>
      </w:r>
    </w:p>
    <w:p w14:paraId="49E1865A" w14:textId="77777777" w:rsidR="006D14A2" w:rsidRDefault="007C0BE8" w:rsidP="007C0BE8">
      <w:pPr>
        <w:rPr>
          <w:rFonts w:cstheme="minorHAnsi"/>
          <w:bCs/>
          <w:i/>
          <w:iCs/>
          <w:color w:val="252424"/>
          <w:sz w:val="24"/>
          <w:szCs w:val="24"/>
        </w:rPr>
      </w:pPr>
      <w:r w:rsidRPr="00A16201">
        <w:rPr>
          <w:rFonts w:cstheme="minorHAnsi"/>
          <w:bCs/>
          <w:color w:val="252424"/>
          <w:sz w:val="24"/>
          <w:szCs w:val="24"/>
        </w:rPr>
        <w:t>10:</w:t>
      </w:r>
      <w:r w:rsidR="00194E6F" w:rsidRPr="00A16201">
        <w:rPr>
          <w:rFonts w:cstheme="minorHAnsi"/>
          <w:bCs/>
          <w:color w:val="252424"/>
          <w:sz w:val="24"/>
          <w:szCs w:val="24"/>
        </w:rPr>
        <w:t>0</w:t>
      </w:r>
      <w:r w:rsidR="00F054C2" w:rsidRPr="00A16201">
        <w:rPr>
          <w:rFonts w:cstheme="minorHAnsi"/>
          <w:bCs/>
          <w:color w:val="252424"/>
          <w:sz w:val="24"/>
          <w:szCs w:val="24"/>
        </w:rPr>
        <w:t>0</w:t>
      </w:r>
      <w:r w:rsidR="006D14A2">
        <w:rPr>
          <w:rFonts w:cstheme="minorHAnsi"/>
          <w:bCs/>
          <w:color w:val="252424"/>
          <w:sz w:val="24"/>
          <w:szCs w:val="24"/>
        </w:rPr>
        <w:tab/>
        <w:t xml:space="preserve">Call to Order and Regular Business – </w:t>
      </w:r>
      <w:r w:rsidR="006D14A2">
        <w:rPr>
          <w:rFonts w:cstheme="minorHAnsi"/>
          <w:bCs/>
          <w:i/>
          <w:iCs/>
          <w:color w:val="252424"/>
          <w:sz w:val="24"/>
          <w:szCs w:val="24"/>
        </w:rPr>
        <w:t xml:space="preserve">Josh Wells (FDACS) </w:t>
      </w:r>
    </w:p>
    <w:p w14:paraId="3D37FBA9" w14:textId="77777777" w:rsidR="006D14A2" w:rsidRPr="006D14A2" w:rsidRDefault="006D14A2" w:rsidP="006D14A2">
      <w:pPr>
        <w:pStyle w:val="ListParagraph"/>
        <w:numPr>
          <w:ilvl w:val="0"/>
          <w:numId w:val="2"/>
        </w:numPr>
        <w:rPr>
          <w:rFonts w:cstheme="minorHAnsi"/>
          <w:b/>
          <w:color w:val="252424"/>
          <w:sz w:val="24"/>
          <w:szCs w:val="24"/>
        </w:rPr>
      </w:pPr>
      <w:r w:rsidRPr="006D14A2">
        <w:rPr>
          <w:rFonts w:cstheme="minorHAnsi"/>
          <w:bCs/>
          <w:color w:val="252424"/>
          <w:sz w:val="24"/>
          <w:szCs w:val="24"/>
        </w:rPr>
        <w:t xml:space="preserve">Welcome and Opening Remarks – </w:t>
      </w:r>
      <w:r w:rsidRPr="006D14A2">
        <w:rPr>
          <w:rFonts w:cstheme="minorHAnsi"/>
          <w:bCs/>
          <w:i/>
          <w:iCs/>
          <w:color w:val="252424"/>
          <w:sz w:val="24"/>
          <w:szCs w:val="24"/>
        </w:rPr>
        <w:t>Geoffrey Patterson (FL Farm Bureau Federation)</w:t>
      </w:r>
    </w:p>
    <w:p w14:paraId="35DD758D" w14:textId="77777777" w:rsidR="006D14A2" w:rsidRPr="006D14A2" w:rsidRDefault="007C0BE8" w:rsidP="006D14A2">
      <w:pPr>
        <w:pStyle w:val="ListParagraph"/>
        <w:numPr>
          <w:ilvl w:val="0"/>
          <w:numId w:val="2"/>
        </w:numPr>
        <w:rPr>
          <w:rFonts w:cstheme="minorHAnsi"/>
          <w:b/>
          <w:color w:val="252424"/>
          <w:sz w:val="24"/>
          <w:szCs w:val="24"/>
        </w:rPr>
      </w:pPr>
      <w:r w:rsidRPr="006D14A2">
        <w:rPr>
          <w:rFonts w:cs="Calibri"/>
          <w:sz w:val="24"/>
          <w:szCs w:val="24"/>
        </w:rPr>
        <w:t xml:space="preserve">Current In-Kind Partner Contributions </w:t>
      </w:r>
    </w:p>
    <w:p w14:paraId="75869AD9" w14:textId="77777777" w:rsidR="00422CC6" w:rsidRPr="005979ED" w:rsidRDefault="00422CC6" w:rsidP="00422CC6">
      <w:pPr>
        <w:pStyle w:val="ListParagraph"/>
        <w:numPr>
          <w:ilvl w:val="0"/>
          <w:numId w:val="2"/>
        </w:numPr>
        <w:rPr>
          <w:rFonts w:cstheme="minorHAnsi"/>
          <w:b/>
          <w:color w:val="252424"/>
          <w:sz w:val="24"/>
          <w:szCs w:val="24"/>
        </w:rPr>
      </w:pPr>
      <w:r>
        <w:rPr>
          <w:rFonts w:cs="Calibri"/>
          <w:bCs/>
          <w:sz w:val="24"/>
          <w:szCs w:val="24"/>
        </w:rPr>
        <w:t>Meet and greet new team member – Colin Mullins</w:t>
      </w:r>
    </w:p>
    <w:p w14:paraId="6FC71F2E" w14:textId="7F1CA080" w:rsidR="005979ED" w:rsidRPr="00AD3F2B" w:rsidRDefault="00AD3F2B" w:rsidP="00AD3F2B">
      <w:pPr>
        <w:rPr>
          <w:rFonts w:cstheme="minorHAnsi"/>
          <w:b/>
          <w:color w:val="252424"/>
          <w:sz w:val="24"/>
          <w:szCs w:val="24"/>
        </w:rPr>
      </w:pPr>
      <w:r>
        <w:rPr>
          <w:rFonts w:cs="Calibri"/>
          <w:bCs/>
          <w:sz w:val="24"/>
          <w:szCs w:val="24"/>
        </w:rPr>
        <w:t>10:20</w:t>
      </w:r>
      <w:r>
        <w:rPr>
          <w:rFonts w:cs="Calibri"/>
          <w:bCs/>
          <w:sz w:val="24"/>
          <w:szCs w:val="24"/>
        </w:rPr>
        <w:tab/>
      </w:r>
      <w:r w:rsidR="00422CC6" w:rsidRPr="00AD3F2B">
        <w:rPr>
          <w:rFonts w:cs="Calibri"/>
          <w:bCs/>
          <w:sz w:val="24"/>
          <w:szCs w:val="24"/>
        </w:rPr>
        <w:t xml:space="preserve">Animal Health Assessment Survey123 Demonstration – </w:t>
      </w:r>
      <w:r w:rsidR="00422CC6" w:rsidRPr="00AD3F2B">
        <w:rPr>
          <w:rFonts w:cs="Calibri"/>
          <w:bCs/>
          <w:i/>
          <w:iCs/>
          <w:sz w:val="24"/>
          <w:szCs w:val="24"/>
        </w:rPr>
        <w:t>Josh Wells (FDACS)</w:t>
      </w:r>
    </w:p>
    <w:p w14:paraId="447C5BFA" w14:textId="2A24FE43" w:rsidR="005979ED" w:rsidRPr="005979ED" w:rsidRDefault="005979ED" w:rsidP="005979ED">
      <w:pPr>
        <w:rPr>
          <w:rFonts w:cstheme="minorHAnsi"/>
          <w:bCs/>
          <w:i/>
          <w:iCs/>
          <w:color w:val="252424"/>
          <w:sz w:val="24"/>
          <w:szCs w:val="24"/>
        </w:rPr>
      </w:pPr>
      <w:r w:rsidRPr="005979ED">
        <w:rPr>
          <w:rFonts w:cstheme="minorHAnsi"/>
          <w:bCs/>
          <w:color w:val="252424"/>
          <w:sz w:val="24"/>
          <w:szCs w:val="24"/>
        </w:rPr>
        <w:t>10:</w:t>
      </w:r>
      <w:r w:rsidR="001458BC">
        <w:rPr>
          <w:rFonts w:cstheme="minorHAnsi"/>
          <w:bCs/>
          <w:color w:val="252424"/>
          <w:sz w:val="24"/>
          <w:szCs w:val="24"/>
        </w:rPr>
        <w:t>30</w:t>
      </w:r>
      <w:r w:rsidRPr="005979ED">
        <w:rPr>
          <w:rFonts w:cstheme="minorHAnsi"/>
          <w:bCs/>
          <w:color w:val="252424"/>
          <w:sz w:val="24"/>
          <w:szCs w:val="24"/>
        </w:rPr>
        <w:tab/>
      </w:r>
      <w:r>
        <w:rPr>
          <w:rFonts w:cstheme="minorHAnsi"/>
          <w:bCs/>
          <w:color w:val="252424"/>
          <w:sz w:val="24"/>
          <w:szCs w:val="24"/>
        </w:rPr>
        <w:t xml:space="preserve">Florida SARC Training Outlook – </w:t>
      </w:r>
      <w:r>
        <w:rPr>
          <w:rFonts w:cstheme="minorHAnsi"/>
          <w:bCs/>
          <w:i/>
          <w:iCs/>
          <w:color w:val="252424"/>
          <w:sz w:val="24"/>
          <w:szCs w:val="24"/>
        </w:rPr>
        <w:t>Jeremy Hillengas (FL SARC)</w:t>
      </w:r>
    </w:p>
    <w:p w14:paraId="4BD41876" w14:textId="6A62DE0B" w:rsidR="00145907" w:rsidRPr="00A16201" w:rsidRDefault="007C0BE8" w:rsidP="00BE07BE">
      <w:pPr>
        <w:ind w:left="810" w:right="-360" w:hanging="810"/>
        <w:rPr>
          <w:rFonts w:cstheme="minorHAnsi"/>
          <w:bCs/>
          <w:i/>
          <w:iCs/>
          <w:color w:val="252424"/>
          <w:sz w:val="24"/>
          <w:szCs w:val="24"/>
        </w:rPr>
      </w:pPr>
      <w:r w:rsidRPr="00A16201">
        <w:rPr>
          <w:sz w:val="24"/>
          <w:szCs w:val="24"/>
        </w:rPr>
        <w:t>10:</w:t>
      </w:r>
      <w:r w:rsidR="00AD3F2B">
        <w:rPr>
          <w:sz w:val="24"/>
          <w:szCs w:val="24"/>
        </w:rPr>
        <w:t>4</w:t>
      </w:r>
      <w:r w:rsidR="004B5BBB">
        <w:rPr>
          <w:sz w:val="24"/>
          <w:szCs w:val="24"/>
        </w:rPr>
        <w:t>0</w:t>
      </w:r>
      <w:r w:rsidRPr="00A16201">
        <w:rPr>
          <w:sz w:val="24"/>
          <w:szCs w:val="24"/>
        </w:rPr>
        <w:t xml:space="preserve">   </w:t>
      </w:r>
      <w:r w:rsidR="000F29CD">
        <w:rPr>
          <w:sz w:val="24"/>
          <w:szCs w:val="24"/>
        </w:rPr>
        <w:t>USAHA CAEM: Agriculture Safey Officer Program Updates</w:t>
      </w:r>
      <w:r w:rsidR="00634345">
        <w:rPr>
          <w:sz w:val="24"/>
          <w:szCs w:val="24"/>
        </w:rPr>
        <w:t xml:space="preserve"> – </w:t>
      </w:r>
      <w:r w:rsidR="00634345" w:rsidRPr="00634345">
        <w:rPr>
          <w:i/>
          <w:iCs/>
          <w:sz w:val="24"/>
          <w:szCs w:val="24"/>
        </w:rPr>
        <w:t>Dr</w:t>
      </w:r>
      <w:r w:rsidR="00634345">
        <w:rPr>
          <w:i/>
          <w:iCs/>
          <w:sz w:val="24"/>
          <w:szCs w:val="24"/>
        </w:rPr>
        <w:t>.</w:t>
      </w:r>
      <w:r w:rsidR="00634345" w:rsidRPr="00634345">
        <w:rPr>
          <w:i/>
          <w:iCs/>
          <w:sz w:val="24"/>
          <w:szCs w:val="24"/>
        </w:rPr>
        <w:t xml:space="preserve"> </w:t>
      </w:r>
      <w:r w:rsidR="000F29CD">
        <w:rPr>
          <w:i/>
          <w:iCs/>
          <w:sz w:val="24"/>
          <w:szCs w:val="24"/>
        </w:rPr>
        <w:t>Sarah Bailey</w:t>
      </w:r>
      <w:r w:rsidR="00634345" w:rsidRPr="00634345">
        <w:rPr>
          <w:i/>
          <w:iCs/>
          <w:sz w:val="24"/>
          <w:szCs w:val="24"/>
        </w:rPr>
        <w:t xml:space="preserve"> (FDACS)</w:t>
      </w:r>
      <w:r w:rsidR="009A34AD" w:rsidRPr="00A16201">
        <w:rPr>
          <w:sz w:val="24"/>
          <w:szCs w:val="24"/>
        </w:rPr>
        <w:t xml:space="preserve"> </w:t>
      </w:r>
    </w:p>
    <w:p w14:paraId="339D8700" w14:textId="3D50D6AE" w:rsidR="00634345" w:rsidRDefault="006D0F93" w:rsidP="006D0F93">
      <w:pPr>
        <w:ind w:left="810" w:right="-360" w:hanging="810"/>
        <w:rPr>
          <w:rFonts w:cs="Calibri"/>
          <w:sz w:val="24"/>
          <w:szCs w:val="24"/>
        </w:rPr>
      </w:pPr>
      <w:r w:rsidRPr="00A16201">
        <w:rPr>
          <w:rFonts w:cs="Calibri"/>
          <w:sz w:val="24"/>
          <w:szCs w:val="24"/>
        </w:rPr>
        <w:t>1</w:t>
      </w:r>
      <w:r w:rsidR="00634345">
        <w:rPr>
          <w:rFonts w:cs="Calibri"/>
          <w:sz w:val="24"/>
          <w:szCs w:val="24"/>
        </w:rPr>
        <w:t>1</w:t>
      </w:r>
      <w:r w:rsidRPr="00A16201">
        <w:rPr>
          <w:rFonts w:cs="Calibri"/>
          <w:sz w:val="24"/>
          <w:szCs w:val="24"/>
        </w:rPr>
        <w:t>:</w:t>
      </w:r>
      <w:r w:rsidR="00634345">
        <w:rPr>
          <w:rFonts w:cs="Calibri"/>
          <w:sz w:val="24"/>
          <w:szCs w:val="24"/>
        </w:rPr>
        <w:t>0</w:t>
      </w:r>
      <w:r w:rsidRPr="00A16201">
        <w:rPr>
          <w:rFonts w:cs="Calibri"/>
          <w:sz w:val="24"/>
          <w:szCs w:val="24"/>
        </w:rPr>
        <w:t>0</w:t>
      </w:r>
      <w:r w:rsidRPr="00A16201">
        <w:rPr>
          <w:rFonts w:cs="Calibri"/>
          <w:b/>
          <w:bCs/>
          <w:sz w:val="24"/>
          <w:szCs w:val="24"/>
        </w:rPr>
        <w:t xml:space="preserve">   </w:t>
      </w:r>
      <w:r w:rsidR="00634345">
        <w:rPr>
          <w:rFonts w:cs="Calibri"/>
          <w:sz w:val="24"/>
          <w:szCs w:val="24"/>
        </w:rPr>
        <w:t xml:space="preserve">Florida Vet Corps Updates – </w:t>
      </w:r>
      <w:r w:rsidR="00634345" w:rsidRPr="00634345">
        <w:rPr>
          <w:rFonts w:cs="Calibri"/>
          <w:i/>
          <w:iCs/>
          <w:sz w:val="24"/>
          <w:szCs w:val="24"/>
        </w:rPr>
        <w:t>Dr. Terry Clekis (FL Veterinary Medical Association)</w:t>
      </w:r>
      <w:r w:rsidR="00634345">
        <w:rPr>
          <w:rFonts w:cs="Calibri"/>
          <w:sz w:val="24"/>
          <w:szCs w:val="24"/>
        </w:rPr>
        <w:t xml:space="preserve"> </w:t>
      </w:r>
    </w:p>
    <w:p w14:paraId="04F9DBD8" w14:textId="77777777" w:rsidR="00634345" w:rsidRDefault="00634345" w:rsidP="006D0F93">
      <w:pPr>
        <w:ind w:left="810" w:right="-360" w:hanging="810"/>
        <w:rPr>
          <w:b/>
          <w:bCs/>
          <w:sz w:val="24"/>
          <w:szCs w:val="24"/>
        </w:rPr>
      </w:pPr>
      <w:r w:rsidRPr="00634345">
        <w:rPr>
          <w:sz w:val="24"/>
          <w:szCs w:val="24"/>
        </w:rPr>
        <w:t xml:space="preserve">11:20   Chronic Wasting Disease Updates – </w:t>
      </w:r>
      <w:r w:rsidRPr="00634345">
        <w:rPr>
          <w:i/>
          <w:iCs/>
          <w:sz w:val="24"/>
          <w:szCs w:val="24"/>
        </w:rPr>
        <w:t>Dr. Mark Cunningham (FWC)</w:t>
      </w:r>
      <w:r>
        <w:rPr>
          <w:b/>
          <w:bCs/>
          <w:sz w:val="24"/>
          <w:szCs w:val="24"/>
        </w:rPr>
        <w:t xml:space="preserve"> </w:t>
      </w:r>
    </w:p>
    <w:p w14:paraId="70DFB9FE" w14:textId="3B366622" w:rsidR="006D0F93" w:rsidRDefault="00634345" w:rsidP="006D0F93">
      <w:pPr>
        <w:ind w:left="810" w:right="-360" w:hanging="81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11:40   </w:t>
      </w:r>
      <w:r w:rsidR="006D0F93" w:rsidRPr="00634345">
        <w:rPr>
          <w:sz w:val="24"/>
          <w:szCs w:val="24"/>
        </w:rPr>
        <w:t>SART Partner Updates</w:t>
      </w:r>
      <w:r w:rsidR="006D0F93" w:rsidRPr="00A16201">
        <w:rPr>
          <w:b/>
          <w:bCs/>
          <w:sz w:val="24"/>
          <w:szCs w:val="24"/>
        </w:rPr>
        <w:t xml:space="preserve">– </w:t>
      </w:r>
      <w:r w:rsidR="006D0F93" w:rsidRPr="00634345">
        <w:rPr>
          <w:i/>
          <w:iCs/>
          <w:sz w:val="24"/>
          <w:szCs w:val="24"/>
        </w:rPr>
        <w:t>All</w:t>
      </w:r>
    </w:p>
    <w:p w14:paraId="663CD851" w14:textId="5803C8BD" w:rsidR="00FF2150" w:rsidRPr="00FF2150" w:rsidRDefault="00FF2150" w:rsidP="006D0F93">
      <w:pPr>
        <w:ind w:left="810" w:right="-360" w:hanging="810"/>
        <w:rPr>
          <w:rFonts w:cs="Calibri"/>
          <w:i/>
          <w:iCs/>
          <w:sz w:val="24"/>
          <w:szCs w:val="24"/>
        </w:rPr>
      </w:pPr>
      <w:r>
        <w:rPr>
          <w:sz w:val="24"/>
          <w:szCs w:val="24"/>
        </w:rPr>
        <w:t xml:space="preserve">11:50   Closing remarks – </w:t>
      </w:r>
      <w:r>
        <w:rPr>
          <w:i/>
          <w:iCs/>
          <w:sz w:val="24"/>
          <w:szCs w:val="24"/>
        </w:rPr>
        <w:t>LeiAnna Moorhead (FDACS)</w:t>
      </w:r>
    </w:p>
    <w:p w14:paraId="3C98B803" w14:textId="69C531DD" w:rsidR="007C0BE8" w:rsidRPr="00634345" w:rsidRDefault="006D0F93" w:rsidP="007C0BE8">
      <w:pPr>
        <w:ind w:left="810" w:right="-360" w:hanging="810"/>
        <w:rPr>
          <w:b/>
          <w:bCs/>
          <w:sz w:val="24"/>
          <w:szCs w:val="24"/>
        </w:rPr>
      </w:pPr>
      <w:r w:rsidRPr="00634345">
        <w:rPr>
          <w:b/>
          <w:bCs/>
          <w:sz w:val="24"/>
          <w:szCs w:val="24"/>
        </w:rPr>
        <w:t>1</w:t>
      </w:r>
      <w:r w:rsidR="00634345">
        <w:rPr>
          <w:b/>
          <w:bCs/>
          <w:sz w:val="24"/>
          <w:szCs w:val="24"/>
        </w:rPr>
        <w:t>2</w:t>
      </w:r>
      <w:r w:rsidRPr="00634345">
        <w:rPr>
          <w:b/>
          <w:bCs/>
          <w:sz w:val="24"/>
          <w:szCs w:val="24"/>
        </w:rPr>
        <w:t>:00</w:t>
      </w:r>
      <w:r w:rsidR="007C0BE8" w:rsidRPr="00634345">
        <w:rPr>
          <w:b/>
          <w:bCs/>
          <w:sz w:val="24"/>
          <w:szCs w:val="24"/>
        </w:rPr>
        <w:t xml:space="preserve">   Adjourn </w:t>
      </w:r>
    </w:p>
    <w:p w14:paraId="49D82DD8" w14:textId="77777777" w:rsidR="007C0BE8" w:rsidRPr="00A16201" w:rsidRDefault="007C0BE8" w:rsidP="007C0BE8">
      <w:pPr>
        <w:jc w:val="center"/>
        <w:rPr>
          <w:b/>
          <w:bCs/>
          <w:i/>
          <w:iCs/>
          <w:sz w:val="24"/>
          <w:szCs w:val="24"/>
        </w:rPr>
      </w:pPr>
    </w:p>
    <w:p w14:paraId="0563A0BF" w14:textId="706EFB89" w:rsidR="007C0BE8" w:rsidRPr="00A16201" w:rsidRDefault="007C0BE8" w:rsidP="007C0BE8">
      <w:pPr>
        <w:jc w:val="center"/>
        <w:rPr>
          <w:b/>
          <w:bCs/>
          <w:i/>
          <w:iCs/>
          <w:sz w:val="24"/>
          <w:szCs w:val="24"/>
        </w:rPr>
      </w:pPr>
      <w:r w:rsidRPr="00A16201">
        <w:rPr>
          <w:b/>
          <w:bCs/>
          <w:i/>
          <w:iCs/>
          <w:sz w:val="24"/>
          <w:szCs w:val="24"/>
        </w:rPr>
        <w:t xml:space="preserve">Next </w:t>
      </w:r>
      <w:r w:rsidR="006017F4" w:rsidRPr="00A16201">
        <w:rPr>
          <w:b/>
          <w:bCs/>
          <w:i/>
          <w:iCs/>
          <w:sz w:val="24"/>
          <w:szCs w:val="24"/>
        </w:rPr>
        <w:t>Virtual</w:t>
      </w:r>
      <w:r w:rsidRPr="00A16201">
        <w:rPr>
          <w:b/>
          <w:bCs/>
          <w:i/>
          <w:iCs/>
          <w:sz w:val="24"/>
          <w:szCs w:val="24"/>
        </w:rPr>
        <w:t xml:space="preserve"> SART Partners Meeting: </w:t>
      </w:r>
      <w:r w:rsidR="00634345">
        <w:rPr>
          <w:b/>
          <w:bCs/>
          <w:i/>
          <w:iCs/>
          <w:sz w:val="24"/>
          <w:szCs w:val="24"/>
        </w:rPr>
        <w:t xml:space="preserve">January </w:t>
      </w:r>
      <w:r w:rsidR="005979ED">
        <w:rPr>
          <w:b/>
          <w:bCs/>
          <w:i/>
          <w:iCs/>
          <w:sz w:val="24"/>
          <w:szCs w:val="24"/>
        </w:rPr>
        <w:t>14</w:t>
      </w:r>
      <w:r w:rsidR="005979ED" w:rsidRPr="005979ED">
        <w:rPr>
          <w:b/>
          <w:bCs/>
          <w:i/>
          <w:iCs/>
          <w:sz w:val="24"/>
          <w:szCs w:val="24"/>
          <w:vertAlign w:val="superscript"/>
        </w:rPr>
        <w:t>th</w:t>
      </w:r>
      <w:r w:rsidR="00634345">
        <w:rPr>
          <w:b/>
          <w:bCs/>
          <w:i/>
          <w:iCs/>
          <w:sz w:val="24"/>
          <w:szCs w:val="24"/>
        </w:rPr>
        <w:t>, 2026</w:t>
      </w:r>
      <w:r w:rsidRPr="00A16201">
        <w:rPr>
          <w:b/>
          <w:bCs/>
          <w:i/>
          <w:iCs/>
          <w:sz w:val="24"/>
          <w:szCs w:val="24"/>
        </w:rPr>
        <w:t xml:space="preserve"> </w:t>
      </w:r>
    </w:p>
    <w:p w14:paraId="20A349B8" w14:textId="368B8EA9" w:rsidR="00F87DD8" w:rsidRPr="00A16201" w:rsidRDefault="00F87DD8" w:rsidP="007C0BE8">
      <w:pPr>
        <w:jc w:val="center"/>
        <w:rPr>
          <w:b/>
          <w:bCs/>
          <w:i/>
          <w:iCs/>
          <w:sz w:val="24"/>
          <w:szCs w:val="24"/>
        </w:rPr>
      </w:pPr>
      <w:r w:rsidRPr="00A16201">
        <w:rPr>
          <w:b/>
          <w:bCs/>
          <w:i/>
          <w:iCs/>
          <w:sz w:val="24"/>
          <w:szCs w:val="24"/>
        </w:rPr>
        <w:t xml:space="preserve">Microsoft Teams Meeting </w:t>
      </w:r>
    </w:p>
    <w:p w14:paraId="24E20736" w14:textId="7CDF6143" w:rsidR="007C0BE8" w:rsidRPr="00A16201" w:rsidRDefault="007C0BE8" w:rsidP="007C0BE8">
      <w:pPr>
        <w:jc w:val="center"/>
        <w:rPr>
          <w:b/>
          <w:bCs/>
          <w:i/>
          <w:iCs/>
          <w:sz w:val="24"/>
          <w:szCs w:val="24"/>
        </w:rPr>
      </w:pPr>
      <w:r w:rsidRPr="00A16201">
        <w:rPr>
          <w:b/>
          <w:bCs/>
          <w:i/>
          <w:iCs/>
          <w:sz w:val="24"/>
          <w:szCs w:val="24"/>
        </w:rPr>
        <w:t>10:</w:t>
      </w:r>
      <w:r w:rsidR="00F87DD8" w:rsidRPr="00A16201">
        <w:rPr>
          <w:b/>
          <w:bCs/>
          <w:i/>
          <w:iCs/>
          <w:sz w:val="24"/>
          <w:szCs w:val="24"/>
        </w:rPr>
        <w:t>00</w:t>
      </w:r>
      <w:r w:rsidRPr="00A16201">
        <w:rPr>
          <w:b/>
          <w:bCs/>
          <w:i/>
          <w:iCs/>
          <w:sz w:val="24"/>
          <w:szCs w:val="24"/>
        </w:rPr>
        <w:t xml:space="preserve"> am – 1</w:t>
      </w:r>
      <w:r w:rsidR="00F87DD8" w:rsidRPr="00A16201">
        <w:rPr>
          <w:b/>
          <w:bCs/>
          <w:i/>
          <w:iCs/>
          <w:sz w:val="24"/>
          <w:szCs w:val="24"/>
        </w:rPr>
        <w:t xml:space="preserve">1:00am </w:t>
      </w:r>
    </w:p>
    <w:bookmarkEnd w:id="1"/>
    <w:bookmarkEnd w:id="2"/>
    <w:p w14:paraId="69C0CAA4" w14:textId="77777777" w:rsidR="007C50C5" w:rsidRPr="00A16201" w:rsidRDefault="007C50C5" w:rsidP="007C0BE8">
      <w:pPr>
        <w:jc w:val="center"/>
        <w:rPr>
          <w:b/>
          <w:bCs/>
          <w:i/>
          <w:iCs/>
          <w:sz w:val="24"/>
          <w:szCs w:val="24"/>
        </w:rPr>
      </w:pPr>
    </w:p>
    <w:p w14:paraId="10BE64E2" w14:textId="77777777" w:rsidR="004E1581" w:rsidRPr="00A16201" w:rsidRDefault="004E1581"/>
    <w:sectPr w:rsidR="004E1581" w:rsidRPr="00A16201" w:rsidSect="001A5805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A6F2" w14:textId="77777777" w:rsidR="004552D7" w:rsidRDefault="004552D7" w:rsidP="007C0BE8">
      <w:pPr>
        <w:spacing w:after="0" w:line="240" w:lineRule="auto"/>
      </w:pPr>
      <w:r>
        <w:separator/>
      </w:r>
    </w:p>
  </w:endnote>
  <w:endnote w:type="continuationSeparator" w:id="0">
    <w:p w14:paraId="4A5F2CEF" w14:textId="77777777" w:rsidR="004552D7" w:rsidRDefault="004552D7" w:rsidP="007C0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5E1B" w14:textId="77777777" w:rsidR="004552D7" w:rsidRDefault="004552D7" w:rsidP="007C0BE8">
      <w:pPr>
        <w:spacing w:after="0" w:line="240" w:lineRule="auto"/>
      </w:pPr>
      <w:r>
        <w:separator/>
      </w:r>
    </w:p>
  </w:footnote>
  <w:footnote w:type="continuationSeparator" w:id="0">
    <w:p w14:paraId="4A3605FC" w14:textId="77777777" w:rsidR="004552D7" w:rsidRDefault="004552D7" w:rsidP="007C0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DAAC" w14:textId="4C12E663" w:rsidR="00B352EC" w:rsidRDefault="00B35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D8C7" w14:textId="0C1D3544" w:rsidR="007C0BE8" w:rsidRDefault="007C0BE8" w:rsidP="007C0BE8">
    <w:pPr>
      <w:pStyle w:val="Default"/>
      <w:rPr>
        <w:b/>
        <w:bCs/>
        <w:sz w:val="35"/>
        <w:szCs w:val="35"/>
      </w:rPr>
    </w:pPr>
    <w:bookmarkStart w:id="3" w:name="_Hlk161926417"/>
    <w:r>
      <w:rPr>
        <w:b/>
        <w:bCs/>
        <w:noProof/>
        <w:sz w:val="35"/>
        <w:szCs w:val="35"/>
      </w:rPr>
      <w:drawing>
        <wp:anchor distT="0" distB="0" distL="114300" distR="114300" simplePos="0" relativeHeight="251656704" behindDoc="1" locked="0" layoutInCell="1" allowOverlap="1" wp14:anchorId="14F03515" wp14:editId="5E3128CA">
          <wp:simplePos x="0" y="0"/>
          <wp:positionH relativeFrom="column">
            <wp:posOffset>4102603</wp:posOffset>
          </wp:positionH>
          <wp:positionV relativeFrom="paragraph">
            <wp:posOffset>-357184</wp:posOffset>
          </wp:positionV>
          <wp:extent cx="1391038" cy="1479206"/>
          <wp:effectExtent l="0" t="0" r="0" b="6985"/>
          <wp:wrapTight wrapText="bothSides">
            <wp:wrapPolygon edited="0">
              <wp:start x="0" y="0"/>
              <wp:lineTo x="0" y="21424"/>
              <wp:lineTo x="21304" y="21424"/>
              <wp:lineTo x="21304" y="0"/>
              <wp:lineTo x="0" y="0"/>
            </wp:wrapPolygon>
          </wp:wrapTight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38" cy="1479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4"/>
        <w:szCs w:val="44"/>
      </w:rPr>
      <w:t>F</w:t>
    </w:r>
    <w:r>
      <w:rPr>
        <w:b/>
        <w:bCs/>
        <w:sz w:val="35"/>
        <w:szCs w:val="35"/>
      </w:rPr>
      <w:t xml:space="preserve">LORIDA </w:t>
    </w:r>
    <w:r>
      <w:rPr>
        <w:b/>
        <w:bCs/>
        <w:sz w:val="44"/>
        <w:szCs w:val="44"/>
      </w:rPr>
      <w:t xml:space="preserve">SART </w:t>
    </w:r>
    <w:r w:rsidR="001C38D2">
      <w:rPr>
        <w:b/>
        <w:bCs/>
        <w:sz w:val="44"/>
        <w:szCs w:val="44"/>
      </w:rPr>
      <w:t>Monthly</w:t>
    </w:r>
    <w:r>
      <w:rPr>
        <w:b/>
        <w:bCs/>
        <w:sz w:val="35"/>
        <w:szCs w:val="35"/>
      </w:rPr>
      <w:t xml:space="preserve"> </w:t>
    </w:r>
    <w:r>
      <w:rPr>
        <w:b/>
        <w:bCs/>
        <w:sz w:val="44"/>
        <w:szCs w:val="44"/>
      </w:rPr>
      <w:t>M</w:t>
    </w:r>
    <w:r>
      <w:rPr>
        <w:b/>
        <w:bCs/>
        <w:sz w:val="35"/>
        <w:szCs w:val="35"/>
      </w:rPr>
      <w:t xml:space="preserve">EETING             </w:t>
    </w:r>
  </w:p>
  <w:p w14:paraId="45EF05AA" w14:textId="272DC008" w:rsidR="007C0BE8" w:rsidRDefault="00B352EC" w:rsidP="007C0BE8">
    <w:pPr>
      <w:pStyle w:val="Default"/>
      <w:rPr>
        <w:sz w:val="23"/>
        <w:szCs w:val="23"/>
      </w:rPr>
    </w:pPr>
    <w:r>
      <w:rPr>
        <w:sz w:val="23"/>
        <w:szCs w:val="23"/>
      </w:rPr>
      <w:t>Wednesday</w:t>
    </w:r>
    <w:r w:rsidR="00F570B3">
      <w:rPr>
        <w:sz w:val="23"/>
        <w:szCs w:val="23"/>
      </w:rPr>
      <w:t xml:space="preserve">, </w:t>
    </w:r>
    <w:r>
      <w:rPr>
        <w:sz w:val="23"/>
        <w:szCs w:val="23"/>
      </w:rPr>
      <w:t>Decem</w:t>
    </w:r>
    <w:r w:rsidR="00EC2B4F">
      <w:rPr>
        <w:sz w:val="23"/>
        <w:szCs w:val="23"/>
      </w:rPr>
      <w:t>ber 1</w:t>
    </w:r>
    <w:r>
      <w:rPr>
        <w:sz w:val="23"/>
        <w:szCs w:val="23"/>
      </w:rPr>
      <w:t>0</w:t>
    </w:r>
    <w:r w:rsidRPr="00EC2B4F">
      <w:rPr>
        <w:sz w:val="23"/>
        <w:szCs w:val="23"/>
        <w:vertAlign w:val="superscript"/>
      </w:rPr>
      <w:t>th</w:t>
    </w:r>
    <w:r>
      <w:rPr>
        <w:sz w:val="23"/>
        <w:szCs w:val="23"/>
      </w:rPr>
      <w:t>,</w:t>
    </w:r>
    <w:r w:rsidR="00194E6F">
      <w:rPr>
        <w:sz w:val="23"/>
        <w:szCs w:val="23"/>
      </w:rPr>
      <w:t xml:space="preserve"> </w:t>
    </w:r>
    <w:r w:rsidR="007C0BE8">
      <w:rPr>
        <w:sz w:val="23"/>
        <w:szCs w:val="23"/>
      </w:rPr>
      <w:t xml:space="preserve">2025 </w:t>
    </w:r>
  </w:p>
  <w:p w14:paraId="71C10637" w14:textId="4FA2C53C" w:rsidR="006D14A2" w:rsidRDefault="006D14A2" w:rsidP="007C0BE8">
    <w:pPr>
      <w:pStyle w:val="Default"/>
      <w:rPr>
        <w:sz w:val="23"/>
        <w:szCs w:val="23"/>
      </w:rPr>
    </w:pPr>
    <w:r>
      <w:rPr>
        <w:sz w:val="23"/>
        <w:szCs w:val="23"/>
      </w:rPr>
      <w:t>5700 SW 34</w:t>
    </w:r>
    <w:r w:rsidRPr="006D14A2">
      <w:rPr>
        <w:sz w:val="23"/>
        <w:szCs w:val="23"/>
        <w:vertAlign w:val="superscript"/>
      </w:rPr>
      <w:t>th</w:t>
    </w:r>
    <w:r>
      <w:rPr>
        <w:sz w:val="23"/>
        <w:szCs w:val="23"/>
      </w:rPr>
      <w:t xml:space="preserve"> St, Gainesville, FL 32608</w:t>
    </w:r>
  </w:p>
  <w:p w14:paraId="7DB9269C" w14:textId="5AF03D3F" w:rsidR="007C0BE8" w:rsidRDefault="00AD3F2B" w:rsidP="007C0BE8">
    <w:pPr>
      <w:pStyle w:val="Default"/>
      <w:rPr>
        <w:sz w:val="23"/>
        <w:szCs w:val="23"/>
      </w:rPr>
    </w:pPr>
    <w:r>
      <w:rPr>
        <w:sz w:val="23"/>
        <w:szCs w:val="23"/>
      </w:rPr>
      <w:t>9:30</w:t>
    </w:r>
    <w:r w:rsidR="007C0BE8">
      <w:rPr>
        <w:sz w:val="23"/>
        <w:szCs w:val="23"/>
      </w:rPr>
      <w:t xml:space="preserve"> </w:t>
    </w:r>
    <w:r w:rsidR="00FA1E3E">
      <w:rPr>
        <w:sz w:val="23"/>
        <w:szCs w:val="23"/>
      </w:rPr>
      <w:t>AM</w:t>
    </w:r>
    <w:r w:rsidR="007C0BE8">
      <w:rPr>
        <w:sz w:val="23"/>
        <w:szCs w:val="23"/>
      </w:rPr>
      <w:t xml:space="preserve"> to 1</w:t>
    </w:r>
    <w:r w:rsidR="00B352EC">
      <w:rPr>
        <w:sz w:val="23"/>
        <w:szCs w:val="23"/>
      </w:rPr>
      <w:t>2</w:t>
    </w:r>
    <w:r w:rsidR="007C0BE8">
      <w:rPr>
        <w:sz w:val="23"/>
        <w:szCs w:val="23"/>
      </w:rPr>
      <w:t>:</w:t>
    </w:r>
    <w:r w:rsidR="00194E6F">
      <w:rPr>
        <w:sz w:val="23"/>
        <w:szCs w:val="23"/>
      </w:rPr>
      <w:t>0</w:t>
    </w:r>
    <w:r w:rsidR="007C0BE8">
      <w:rPr>
        <w:sz w:val="23"/>
        <w:szCs w:val="23"/>
      </w:rPr>
      <w:t xml:space="preserve">0 </w:t>
    </w:r>
    <w:r w:rsidR="00796AA3">
      <w:rPr>
        <w:sz w:val="23"/>
        <w:szCs w:val="23"/>
      </w:rPr>
      <w:t>P</w:t>
    </w:r>
    <w:r w:rsidR="00FA1E3E">
      <w:rPr>
        <w:sz w:val="23"/>
        <w:szCs w:val="23"/>
      </w:rPr>
      <w:t>M</w:t>
    </w:r>
    <w:r w:rsidR="007C0BE8">
      <w:rPr>
        <w:sz w:val="23"/>
        <w:szCs w:val="23"/>
      </w:rPr>
      <w:t xml:space="preserve"> </w:t>
    </w:r>
  </w:p>
  <w:p w14:paraId="7ACEFD02" w14:textId="77777777" w:rsidR="00FA1E3E" w:rsidRDefault="00FA1E3E" w:rsidP="007C0BE8">
    <w:pPr>
      <w:pStyle w:val="Default"/>
      <w:rPr>
        <w:sz w:val="23"/>
        <w:szCs w:val="23"/>
      </w:rPr>
    </w:pPr>
  </w:p>
  <w:p w14:paraId="3387D655" w14:textId="77777777" w:rsidR="00FA1E3E" w:rsidRDefault="00FA1E3E" w:rsidP="007C0BE8">
    <w:pPr>
      <w:pStyle w:val="Default"/>
      <w:rPr>
        <w:sz w:val="23"/>
        <w:szCs w:val="23"/>
      </w:rPr>
    </w:pPr>
  </w:p>
  <w:bookmarkEnd w:id="3"/>
  <w:p w14:paraId="7B24915C" w14:textId="77777777" w:rsidR="007C0BE8" w:rsidRPr="001247B9" w:rsidRDefault="007C0BE8" w:rsidP="007C0BE8">
    <w:pPr>
      <w:pStyle w:val="Default"/>
      <w:rPr>
        <w:sz w:val="23"/>
        <w:szCs w:val="23"/>
      </w:rPr>
    </w:pPr>
    <w:r>
      <w:rPr>
        <w:noProof/>
        <w:sz w:val="23"/>
        <w:szCs w:val="23"/>
        <w14:ligatures w14:val="standardContextua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F6B623" wp14:editId="79B60DA4">
              <wp:simplePos x="0" y="0"/>
              <wp:positionH relativeFrom="column">
                <wp:posOffset>19050</wp:posOffset>
              </wp:positionH>
              <wp:positionV relativeFrom="paragraph">
                <wp:posOffset>100965</wp:posOffset>
              </wp:positionV>
              <wp:extent cx="57721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A753B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7.95pt" to="45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H8ngEAAJQDAAAOAAAAZHJzL2Uyb0RvYy54bWysU02P0zAQvSPxHyzfadKiZVH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" strokecolor="#156082 [3204]" strokeweight="1.5pt">
              <v:stroke joinstyle="miter"/>
            </v:line>
          </w:pict>
        </mc:Fallback>
      </mc:AlternateContent>
    </w:r>
  </w:p>
  <w:p w14:paraId="2D7F3DDA" w14:textId="4BC1EED8" w:rsidR="007C0BE8" w:rsidRDefault="007C0BE8">
    <w:pPr>
      <w:pStyle w:val="Header"/>
    </w:pPr>
  </w:p>
  <w:p w14:paraId="46BF2933" w14:textId="77777777" w:rsidR="007C0BE8" w:rsidRDefault="007C0B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67BF" w14:textId="5ED92951" w:rsidR="00B352EC" w:rsidRDefault="00B35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C282A70"/>
    <w:multiLevelType w:val="hybridMultilevel"/>
    <w:tmpl w:val="7A80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D636F"/>
    <w:multiLevelType w:val="hybridMultilevel"/>
    <w:tmpl w:val="C786F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017404">
    <w:abstractNumId w:val="0"/>
  </w:num>
  <w:num w:numId="2" w16cid:durableId="1029647994">
    <w:abstractNumId w:val="1"/>
  </w:num>
  <w:num w:numId="3" w16cid:durableId="85342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E8"/>
    <w:rsid w:val="000028BC"/>
    <w:rsid w:val="00005D34"/>
    <w:rsid w:val="00030888"/>
    <w:rsid w:val="00051511"/>
    <w:rsid w:val="0006029F"/>
    <w:rsid w:val="00065694"/>
    <w:rsid w:val="00071B49"/>
    <w:rsid w:val="000A0F1E"/>
    <w:rsid w:val="000E16B1"/>
    <w:rsid w:val="000E5DF0"/>
    <w:rsid w:val="000F29CD"/>
    <w:rsid w:val="00112E22"/>
    <w:rsid w:val="0014051A"/>
    <w:rsid w:val="001458BC"/>
    <w:rsid w:val="00145907"/>
    <w:rsid w:val="001555D7"/>
    <w:rsid w:val="00180321"/>
    <w:rsid w:val="00194921"/>
    <w:rsid w:val="00194E6F"/>
    <w:rsid w:val="001A5805"/>
    <w:rsid w:val="001B7F73"/>
    <w:rsid w:val="001C38D2"/>
    <w:rsid w:val="001D474D"/>
    <w:rsid w:val="001E32B7"/>
    <w:rsid w:val="001E5887"/>
    <w:rsid w:val="0020294A"/>
    <w:rsid w:val="00206EB5"/>
    <w:rsid w:val="002472D2"/>
    <w:rsid w:val="002520C3"/>
    <w:rsid w:val="00254431"/>
    <w:rsid w:val="00292C61"/>
    <w:rsid w:val="00304BBA"/>
    <w:rsid w:val="00331F74"/>
    <w:rsid w:val="003758BD"/>
    <w:rsid w:val="00382C8C"/>
    <w:rsid w:val="00387FC0"/>
    <w:rsid w:val="003A4415"/>
    <w:rsid w:val="003B770F"/>
    <w:rsid w:val="003F6733"/>
    <w:rsid w:val="00422CC6"/>
    <w:rsid w:val="004271E4"/>
    <w:rsid w:val="004379E2"/>
    <w:rsid w:val="00441234"/>
    <w:rsid w:val="004526DA"/>
    <w:rsid w:val="004552D7"/>
    <w:rsid w:val="0047703C"/>
    <w:rsid w:val="004B5BBB"/>
    <w:rsid w:val="004D4EC7"/>
    <w:rsid w:val="004D796C"/>
    <w:rsid w:val="004E1581"/>
    <w:rsid w:val="00513D6F"/>
    <w:rsid w:val="00547BEE"/>
    <w:rsid w:val="005979ED"/>
    <w:rsid w:val="005D24A2"/>
    <w:rsid w:val="005D2610"/>
    <w:rsid w:val="006017F4"/>
    <w:rsid w:val="006335F9"/>
    <w:rsid w:val="00634345"/>
    <w:rsid w:val="00644D05"/>
    <w:rsid w:val="006472DB"/>
    <w:rsid w:val="0068566B"/>
    <w:rsid w:val="006A43A9"/>
    <w:rsid w:val="006D0F93"/>
    <w:rsid w:val="006D14A2"/>
    <w:rsid w:val="006E709D"/>
    <w:rsid w:val="006F68C1"/>
    <w:rsid w:val="00716C38"/>
    <w:rsid w:val="00737DB0"/>
    <w:rsid w:val="00755CED"/>
    <w:rsid w:val="00782D63"/>
    <w:rsid w:val="00796AA3"/>
    <w:rsid w:val="007A00DA"/>
    <w:rsid w:val="007C0BE8"/>
    <w:rsid w:val="007C50C5"/>
    <w:rsid w:val="007D182A"/>
    <w:rsid w:val="007D617B"/>
    <w:rsid w:val="00847785"/>
    <w:rsid w:val="008A1FE2"/>
    <w:rsid w:val="008A38F8"/>
    <w:rsid w:val="008B105F"/>
    <w:rsid w:val="008D36E8"/>
    <w:rsid w:val="008D3D79"/>
    <w:rsid w:val="009476D1"/>
    <w:rsid w:val="00971E5A"/>
    <w:rsid w:val="009A34AD"/>
    <w:rsid w:val="009B0E21"/>
    <w:rsid w:val="009E5E2D"/>
    <w:rsid w:val="009F77D2"/>
    <w:rsid w:val="00A16201"/>
    <w:rsid w:val="00A17562"/>
    <w:rsid w:val="00A915B3"/>
    <w:rsid w:val="00AA06D2"/>
    <w:rsid w:val="00AC5942"/>
    <w:rsid w:val="00AD3F2B"/>
    <w:rsid w:val="00AF1273"/>
    <w:rsid w:val="00B018F9"/>
    <w:rsid w:val="00B26693"/>
    <w:rsid w:val="00B352EC"/>
    <w:rsid w:val="00B96F63"/>
    <w:rsid w:val="00BE07BE"/>
    <w:rsid w:val="00BF4299"/>
    <w:rsid w:val="00C04BFB"/>
    <w:rsid w:val="00C42AA9"/>
    <w:rsid w:val="00D01F11"/>
    <w:rsid w:val="00D11413"/>
    <w:rsid w:val="00D160E0"/>
    <w:rsid w:val="00D27CA8"/>
    <w:rsid w:val="00D44FAF"/>
    <w:rsid w:val="00D5095C"/>
    <w:rsid w:val="00D56596"/>
    <w:rsid w:val="00D6395B"/>
    <w:rsid w:val="00D90C17"/>
    <w:rsid w:val="00DA183A"/>
    <w:rsid w:val="00DE1DBD"/>
    <w:rsid w:val="00E54AEC"/>
    <w:rsid w:val="00E849BB"/>
    <w:rsid w:val="00EB20E9"/>
    <w:rsid w:val="00EC2B4F"/>
    <w:rsid w:val="00EE7F98"/>
    <w:rsid w:val="00EF377E"/>
    <w:rsid w:val="00F054C2"/>
    <w:rsid w:val="00F066A8"/>
    <w:rsid w:val="00F123D9"/>
    <w:rsid w:val="00F3720F"/>
    <w:rsid w:val="00F570B3"/>
    <w:rsid w:val="00F87DD8"/>
    <w:rsid w:val="00F939A6"/>
    <w:rsid w:val="00FA1E3E"/>
    <w:rsid w:val="00FE026A"/>
    <w:rsid w:val="00FF2150"/>
    <w:rsid w:val="00F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7"/>
    <o:shapelayout v:ext="edit">
      <o:idmap v:ext="edit" data="1"/>
    </o:shapelayout>
  </w:shapeDefaults>
  <w:decimalSymbol w:val="."/>
  <w:listSeparator w:val=","/>
  <w14:docId w14:val="13B8A13D"/>
  <w15:chartTrackingRefBased/>
  <w15:docId w15:val="{2A422BD2-F08B-4E98-BF2A-ADF816D1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E8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BE8"/>
  </w:style>
  <w:style w:type="paragraph" w:styleId="Footer">
    <w:name w:val="footer"/>
    <w:basedOn w:val="Normal"/>
    <w:link w:val="FooterChar"/>
    <w:uiPriority w:val="99"/>
    <w:unhideWhenUsed/>
    <w:rsid w:val="007C0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BE8"/>
  </w:style>
  <w:style w:type="paragraph" w:customStyle="1" w:styleId="Default">
    <w:name w:val="Default"/>
    <w:rsid w:val="007C0BE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C0BE8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55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55D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555D7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5D7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121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Nolen, Emily</dc:creator>
  <cp:keywords/>
  <dc:description/>
  <cp:lastModifiedBy>Wells, Joshua</cp:lastModifiedBy>
  <cp:revision>10</cp:revision>
  <cp:lastPrinted>2025-11-14T16:42:00Z</cp:lastPrinted>
  <dcterms:created xsi:type="dcterms:W3CDTF">2025-10-30T19:25:00Z</dcterms:created>
  <dcterms:modified xsi:type="dcterms:W3CDTF">2025-11-19T15:23:00Z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9f1acb82-033b-4260-aded-eb95832bcb56</vt:lpwstr>
  </property>
</Properties>
</file>